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AC79B7">
        <w:rPr>
          <w:color w:val="000000"/>
        </w:rPr>
        <w:t>26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6D47D0" w:rsidRDefault="00B776CD" w:rsidP="0013048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F196A" w:rsidRPr="003C5908" w:rsidRDefault="00AC79B7" w:rsidP="00836270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Kolejne szkolenia </w:t>
      </w:r>
      <w:r w:rsidR="003C709B">
        <w:rPr>
          <w:rFonts w:asciiTheme="minorHAnsi" w:hAnsiTheme="minorHAnsi" w:cstheme="minorHAnsi"/>
          <w:b/>
          <w:bCs/>
          <w:color w:val="auto"/>
        </w:rPr>
        <w:t>online w ZUS</w:t>
      </w:r>
    </w:p>
    <w:p w:rsidR="003C709B" w:rsidRPr="003C709B" w:rsidRDefault="00294BEC" w:rsidP="003C709B">
      <w:pPr>
        <w:spacing w:before="0" w:beforeAutospacing="0" w:after="0" w:afterAutospacing="0"/>
        <w:rPr>
          <w:bCs/>
          <w:sz w:val="20"/>
        </w:rPr>
      </w:pPr>
      <w:r w:rsidRPr="00294BEC">
        <w:rPr>
          <w:bCs/>
          <w:sz w:val="20"/>
        </w:rPr>
        <w:t xml:space="preserve">Zakład Ubezpieczeń Społecznych </w:t>
      </w:r>
      <w:r w:rsidR="006C499B">
        <w:rPr>
          <w:bCs/>
          <w:sz w:val="20"/>
        </w:rPr>
        <w:t xml:space="preserve">w Toruniu, Grudziądzu, Brodnicy i we Włocławku </w:t>
      </w:r>
      <w:r w:rsidRPr="00294BEC">
        <w:rPr>
          <w:bCs/>
          <w:sz w:val="20"/>
        </w:rPr>
        <w:t>zaprasza na kolejne szkoleni</w:t>
      </w:r>
      <w:r w:rsidR="006C499B">
        <w:rPr>
          <w:bCs/>
          <w:sz w:val="20"/>
        </w:rPr>
        <w:t>a on-line dotyczące m.in. składki zdrowotnej</w:t>
      </w:r>
      <w:r w:rsidR="0078215C">
        <w:rPr>
          <w:bCs/>
          <w:sz w:val="20"/>
        </w:rPr>
        <w:t>,</w:t>
      </w:r>
      <w:r w:rsidR="006C499B">
        <w:rPr>
          <w:bCs/>
          <w:sz w:val="20"/>
        </w:rPr>
        <w:t xml:space="preserve"> zmian opodatkowania w emeryturach i rentach czy </w:t>
      </w:r>
      <w:r w:rsidR="003C709B">
        <w:rPr>
          <w:bCs/>
          <w:sz w:val="20"/>
        </w:rPr>
        <w:br/>
      </w:r>
      <w:r w:rsidR="0078215C">
        <w:rPr>
          <w:bCs/>
          <w:sz w:val="20"/>
        </w:rPr>
        <w:t xml:space="preserve">zmian w </w:t>
      </w:r>
      <w:r w:rsidR="006C499B">
        <w:rPr>
          <w:bCs/>
          <w:sz w:val="20"/>
        </w:rPr>
        <w:t>zasiłkach.</w:t>
      </w:r>
      <w:r w:rsidR="006C499B" w:rsidRPr="006C499B">
        <w:t xml:space="preserve"> </w:t>
      </w:r>
      <w:r w:rsidR="003C709B">
        <w:rPr>
          <w:bCs/>
          <w:sz w:val="20"/>
        </w:rPr>
        <w:t xml:space="preserve">Na szkolenia obowiązują wcześniejsze </w:t>
      </w:r>
      <w:r w:rsidR="003C709B">
        <w:rPr>
          <w:bCs/>
          <w:sz w:val="20"/>
        </w:rPr>
        <w:t>zapisy</w:t>
      </w:r>
      <w:r w:rsidR="0078215C">
        <w:rPr>
          <w:bCs/>
          <w:sz w:val="20"/>
        </w:rPr>
        <w:t xml:space="preserve">. </w:t>
      </w:r>
      <w:r w:rsidR="0078215C">
        <w:rPr>
          <w:bCs/>
          <w:sz w:val="20"/>
        </w:rPr>
        <w:t>Warto się pospieszyć, i</w:t>
      </w:r>
      <w:r w:rsidR="0078215C" w:rsidRPr="00F5789F">
        <w:rPr>
          <w:bCs/>
          <w:sz w:val="20"/>
        </w:rPr>
        <w:t>lość miejsc ograniczona</w:t>
      </w:r>
      <w:r w:rsidR="0078215C">
        <w:rPr>
          <w:bCs/>
          <w:sz w:val="20"/>
        </w:rPr>
        <w:t xml:space="preserve"> i decyduje kolejność zgłoszeń</w:t>
      </w:r>
      <w:r w:rsidR="0078215C">
        <w:rPr>
          <w:bCs/>
          <w:sz w:val="20"/>
        </w:rPr>
        <w:t xml:space="preserve">. Zgłoszenia przyjmowane są pod </w:t>
      </w:r>
      <w:r w:rsidR="003C709B">
        <w:rPr>
          <w:bCs/>
          <w:sz w:val="20"/>
        </w:rPr>
        <w:t xml:space="preserve">adresem: </w:t>
      </w:r>
      <w:r w:rsidR="003C709B" w:rsidRPr="00147CF9">
        <w:rPr>
          <w:b/>
          <w:bCs/>
          <w:sz w:val="20"/>
        </w:rPr>
        <w:t>ZUS_Torun_wsparcie@zus.pl</w:t>
      </w:r>
      <w:r w:rsidR="0078215C" w:rsidRPr="00147CF9">
        <w:rPr>
          <w:b/>
          <w:bCs/>
          <w:sz w:val="20"/>
        </w:rPr>
        <w:t xml:space="preserve"> </w:t>
      </w:r>
      <w:r w:rsidR="003C709B" w:rsidRPr="00147CF9">
        <w:rPr>
          <w:b/>
          <w:sz w:val="20"/>
        </w:rPr>
        <w:t>-</w:t>
      </w:r>
      <w:r w:rsidR="003C709B">
        <w:rPr>
          <w:sz w:val="20"/>
        </w:rPr>
        <w:t xml:space="preserve"> </w:t>
      </w:r>
      <w:r w:rsidR="003C709B" w:rsidRPr="003C5908">
        <w:rPr>
          <w:sz w:val="20"/>
        </w:rPr>
        <w:t>informuje Krystyna Michałek, regionalny rzecznik prasowy ZUS województwa kujawsko-pomorskiego.</w:t>
      </w:r>
    </w:p>
    <w:p w:rsidR="003C709B" w:rsidRDefault="003C709B" w:rsidP="00F5789F">
      <w:pPr>
        <w:spacing w:before="0" w:beforeAutospacing="0" w:after="0" w:afterAutospacing="0"/>
      </w:pPr>
    </w:p>
    <w:p w:rsidR="006C499B" w:rsidRDefault="006C499B" w:rsidP="00F5789F">
      <w:pPr>
        <w:spacing w:before="0" w:beforeAutospacing="0" w:after="0" w:afterAutospacing="0"/>
        <w:rPr>
          <w:bCs/>
          <w:sz w:val="20"/>
        </w:rPr>
      </w:pPr>
      <w:r w:rsidRPr="006C499B">
        <w:rPr>
          <w:bCs/>
          <w:sz w:val="20"/>
        </w:rPr>
        <w:t>Najbliższe szkolenia dotyczące nowych zasad naliczania składki zdrowotnej dla prowadzących działalność gospodarczą i zmian w dokumentach rozliczen</w:t>
      </w:r>
      <w:r>
        <w:rPr>
          <w:bCs/>
          <w:sz w:val="20"/>
        </w:rPr>
        <w:t xml:space="preserve">iowych oraz w opłacaniu składek </w:t>
      </w:r>
      <w:r w:rsidRPr="006C499B">
        <w:rPr>
          <w:bCs/>
          <w:sz w:val="20"/>
        </w:rPr>
        <w:t>odbędą się</w:t>
      </w:r>
      <w:r>
        <w:rPr>
          <w:bCs/>
          <w:sz w:val="20"/>
        </w:rPr>
        <w:t xml:space="preserve">: </w:t>
      </w:r>
    </w:p>
    <w:p w:rsidR="006C499B" w:rsidRDefault="006C499B" w:rsidP="006C49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 xml:space="preserve">1 lutego </w:t>
      </w:r>
      <w:r w:rsidR="005D6464">
        <w:rPr>
          <w:bCs/>
          <w:sz w:val="20"/>
        </w:rPr>
        <w:t xml:space="preserve">w </w:t>
      </w:r>
      <w:r w:rsidR="005D6464" w:rsidRPr="006C499B">
        <w:rPr>
          <w:bCs/>
          <w:sz w:val="20"/>
        </w:rPr>
        <w:t>godz. 09.00-11.00</w:t>
      </w:r>
    </w:p>
    <w:p w:rsidR="006C499B" w:rsidRDefault="006C499B" w:rsidP="006C49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2 lutego</w:t>
      </w:r>
      <w:r w:rsidR="005D6464">
        <w:rPr>
          <w:bCs/>
          <w:sz w:val="20"/>
        </w:rPr>
        <w:t xml:space="preserve"> w </w:t>
      </w:r>
      <w:r w:rsidR="005D6464" w:rsidRPr="006C499B">
        <w:rPr>
          <w:bCs/>
          <w:sz w:val="20"/>
        </w:rPr>
        <w:t>godz. 08.00-10.00</w:t>
      </w:r>
    </w:p>
    <w:p w:rsidR="006C499B" w:rsidRDefault="006C499B" w:rsidP="006C49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4 lutego</w:t>
      </w:r>
      <w:r w:rsidR="005D6464">
        <w:rPr>
          <w:bCs/>
          <w:sz w:val="20"/>
        </w:rPr>
        <w:t xml:space="preserve"> w </w:t>
      </w:r>
      <w:r w:rsidR="005D6464" w:rsidRPr="006C499B">
        <w:rPr>
          <w:bCs/>
          <w:sz w:val="20"/>
        </w:rPr>
        <w:t>godz. 09.00-11.00</w:t>
      </w:r>
    </w:p>
    <w:p w:rsidR="006C499B" w:rsidRDefault="006C499B" w:rsidP="006C49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8 lutego</w:t>
      </w:r>
      <w:r w:rsidR="005D6464">
        <w:rPr>
          <w:bCs/>
          <w:sz w:val="20"/>
        </w:rPr>
        <w:t xml:space="preserve"> w </w:t>
      </w:r>
      <w:r w:rsidR="005D6464" w:rsidRPr="006C499B">
        <w:rPr>
          <w:bCs/>
          <w:sz w:val="20"/>
        </w:rPr>
        <w:t>godz. 11.00-13.00</w:t>
      </w:r>
    </w:p>
    <w:p w:rsidR="006C499B" w:rsidRDefault="006C499B" w:rsidP="006C49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9 lutego</w:t>
      </w:r>
      <w:r w:rsidR="005D6464">
        <w:rPr>
          <w:bCs/>
          <w:sz w:val="20"/>
        </w:rPr>
        <w:t xml:space="preserve"> w </w:t>
      </w:r>
      <w:r w:rsidR="005D6464" w:rsidRPr="006C499B">
        <w:rPr>
          <w:bCs/>
          <w:sz w:val="20"/>
        </w:rPr>
        <w:t>godz. 08.00-10.00</w:t>
      </w:r>
    </w:p>
    <w:p w:rsidR="006C499B" w:rsidRDefault="006C499B" w:rsidP="006C49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11 lutego</w:t>
      </w:r>
      <w:r w:rsidR="005D6464">
        <w:rPr>
          <w:bCs/>
          <w:sz w:val="20"/>
        </w:rPr>
        <w:t xml:space="preserve"> w </w:t>
      </w:r>
      <w:r w:rsidR="003C709B">
        <w:rPr>
          <w:bCs/>
          <w:sz w:val="20"/>
        </w:rPr>
        <w:t xml:space="preserve">godz. </w:t>
      </w:r>
      <w:r w:rsidR="005D6464" w:rsidRPr="006C499B">
        <w:rPr>
          <w:bCs/>
          <w:sz w:val="20"/>
        </w:rPr>
        <w:t>12.00-14.00</w:t>
      </w:r>
    </w:p>
    <w:p w:rsidR="006C499B" w:rsidRDefault="006C499B" w:rsidP="006C49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15 lutego</w:t>
      </w:r>
      <w:r w:rsidR="005D6464">
        <w:rPr>
          <w:bCs/>
          <w:sz w:val="20"/>
        </w:rPr>
        <w:t xml:space="preserve"> w </w:t>
      </w:r>
      <w:r w:rsidR="005D6464" w:rsidRPr="006C499B">
        <w:rPr>
          <w:bCs/>
          <w:sz w:val="20"/>
        </w:rPr>
        <w:t>godz. 12.30-14.30</w:t>
      </w:r>
    </w:p>
    <w:p w:rsidR="006C499B" w:rsidRPr="006C499B" w:rsidRDefault="006C499B" w:rsidP="006C49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16 lutego</w:t>
      </w:r>
      <w:r w:rsidR="003C709B">
        <w:rPr>
          <w:bCs/>
          <w:sz w:val="20"/>
        </w:rPr>
        <w:t xml:space="preserve"> w </w:t>
      </w:r>
      <w:r w:rsidR="003C709B" w:rsidRPr="006C499B">
        <w:rPr>
          <w:bCs/>
          <w:sz w:val="20"/>
        </w:rPr>
        <w:t>godz. 10.00-12.00</w:t>
      </w:r>
    </w:p>
    <w:p w:rsidR="003C709B" w:rsidRDefault="003C709B" w:rsidP="00F5789F">
      <w:pPr>
        <w:spacing w:before="0" w:beforeAutospacing="0" w:after="0" w:afterAutospacing="0"/>
        <w:rPr>
          <w:bCs/>
          <w:sz w:val="20"/>
        </w:rPr>
      </w:pPr>
    </w:p>
    <w:p w:rsidR="006C499B" w:rsidRDefault="007E5B95" w:rsidP="00F5789F">
      <w:p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Natomiast</w:t>
      </w:r>
      <w:r w:rsidR="003C709B">
        <w:rPr>
          <w:bCs/>
          <w:sz w:val="20"/>
        </w:rPr>
        <w:t xml:space="preserve"> webinarium „Polski Ład w emeryturach i rentach” odbędzie się:</w:t>
      </w:r>
    </w:p>
    <w:p w:rsidR="003C709B" w:rsidRDefault="003C709B" w:rsidP="003C70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 xml:space="preserve">2 lutego </w:t>
      </w:r>
      <w:r>
        <w:rPr>
          <w:bCs/>
          <w:sz w:val="20"/>
        </w:rPr>
        <w:t xml:space="preserve">w </w:t>
      </w:r>
      <w:r w:rsidRPr="003C709B">
        <w:rPr>
          <w:bCs/>
          <w:sz w:val="20"/>
        </w:rPr>
        <w:t>godz. 11.00-13.00</w:t>
      </w:r>
    </w:p>
    <w:p w:rsidR="003C709B" w:rsidRDefault="003C709B" w:rsidP="003C70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 xml:space="preserve">4 lutego </w:t>
      </w:r>
      <w:r>
        <w:rPr>
          <w:bCs/>
          <w:sz w:val="20"/>
        </w:rPr>
        <w:t xml:space="preserve">w </w:t>
      </w:r>
      <w:r w:rsidRPr="003C709B">
        <w:rPr>
          <w:bCs/>
          <w:sz w:val="20"/>
        </w:rPr>
        <w:t>godz. 12.00-14.00</w:t>
      </w:r>
    </w:p>
    <w:p w:rsidR="003C709B" w:rsidRDefault="003C709B" w:rsidP="003C70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 xml:space="preserve">8 lutego w </w:t>
      </w:r>
      <w:r w:rsidRPr="003C709B">
        <w:rPr>
          <w:bCs/>
          <w:sz w:val="20"/>
        </w:rPr>
        <w:t>godz. 08.00-10.00</w:t>
      </w:r>
    </w:p>
    <w:p w:rsidR="003C709B" w:rsidRPr="003C709B" w:rsidRDefault="003C709B" w:rsidP="003C709B">
      <w:pPr>
        <w:pStyle w:val="Akapitzlist"/>
        <w:numPr>
          <w:ilvl w:val="0"/>
          <w:numId w:val="37"/>
        </w:num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 xml:space="preserve">14 lutego w </w:t>
      </w:r>
      <w:r w:rsidRPr="003C709B">
        <w:rPr>
          <w:bCs/>
          <w:sz w:val="20"/>
        </w:rPr>
        <w:t>godz. 12.00-14.00</w:t>
      </w:r>
    </w:p>
    <w:p w:rsidR="003C709B" w:rsidRDefault="003C709B" w:rsidP="003C709B">
      <w:pPr>
        <w:pStyle w:val="Akapitzlist"/>
        <w:spacing w:before="0" w:beforeAutospacing="0" w:after="0" w:afterAutospacing="0"/>
        <w:rPr>
          <w:bCs/>
          <w:sz w:val="20"/>
        </w:rPr>
      </w:pPr>
    </w:p>
    <w:p w:rsidR="003C709B" w:rsidRDefault="0078215C" w:rsidP="00F5789F">
      <w:pPr>
        <w:spacing w:before="0" w:beforeAutospacing="0" w:after="0" w:afterAutospacing="0"/>
        <w:rPr>
          <w:bCs/>
          <w:sz w:val="20"/>
        </w:rPr>
      </w:pPr>
      <w:r>
        <w:rPr>
          <w:bCs/>
          <w:sz w:val="20"/>
        </w:rPr>
        <w:t>Z kolei n</w:t>
      </w:r>
      <w:r w:rsidR="007E5B95">
        <w:rPr>
          <w:bCs/>
          <w:sz w:val="20"/>
        </w:rPr>
        <w:t>a szkolenie dotyczące zmian w zasiłkach zapraszamy</w:t>
      </w:r>
      <w:r>
        <w:rPr>
          <w:bCs/>
          <w:sz w:val="20"/>
        </w:rPr>
        <w:t xml:space="preserve"> </w:t>
      </w:r>
      <w:r w:rsidR="007E5B95">
        <w:rPr>
          <w:bCs/>
          <w:sz w:val="20"/>
        </w:rPr>
        <w:t xml:space="preserve"> 1 lutego w godz.</w:t>
      </w:r>
      <w:r>
        <w:rPr>
          <w:bCs/>
          <w:sz w:val="20"/>
        </w:rPr>
        <w:t xml:space="preserve"> 11.30-13.30 i 9 lutego w godz. </w:t>
      </w:r>
      <w:r w:rsidR="007E5B95">
        <w:rPr>
          <w:bCs/>
          <w:sz w:val="20"/>
        </w:rPr>
        <w:t>12.00-14.00 – dodaje rzeczniczka.</w:t>
      </w:r>
    </w:p>
    <w:p w:rsidR="003C709B" w:rsidRDefault="003C709B" w:rsidP="00F5789F">
      <w:pPr>
        <w:spacing w:before="0" w:beforeAutospacing="0" w:after="0" w:afterAutospacing="0"/>
        <w:rPr>
          <w:bCs/>
          <w:sz w:val="20"/>
        </w:rPr>
      </w:pPr>
    </w:p>
    <w:p w:rsidR="005D6464" w:rsidRDefault="005D6464" w:rsidP="006C499B">
      <w:pPr>
        <w:spacing w:before="0" w:beforeAutospacing="0" w:after="0" w:afterAutospacing="0"/>
        <w:rPr>
          <w:bCs/>
          <w:sz w:val="20"/>
        </w:rPr>
      </w:pPr>
    </w:p>
    <w:p w:rsidR="006C499B" w:rsidRDefault="006C499B" w:rsidP="00F5789F">
      <w:pPr>
        <w:spacing w:before="0" w:beforeAutospacing="0" w:after="0" w:afterAutospacing="0"/>
        <w:rPr>
          <w:bCs/>
          <w:sz w:val="20"/>
        </w:rPr>
      </w:pPr>
    </w:p>
    <w:p w:rsidR="006C499B" w:rsidRDefault="006C499B" w:rsidP="00F5789F">
      <w:pPr>
        <w:spacing w:before="0" w:beforeAutospacing="0" w:after="0" w:afterAutospacing="0"/>
        <w:rPr>
          <w:bCs/>
          <w:sz w:val="20"/>
        </w:rPr>
      </w:pPr>
    </w:p>
    <w:p w:rsidR="006C499B" w:rsidRDefault="006C499B" w:rsidP="00F5789F">
      <w:pPr>
        <w:spacing w:before="0" w:beforeAutospacing="0" w:after="0" w:afterAutospacing="0"/>
        <w:rPr>
          <w:bCs/>
          <w:sz w:val="20"/>
        </w:rPr>
      </w:pPr>
    </w:p>
    <w:p w:rsidR="006C499B" w:rsidRDefault="006C499B" w:rsidP="00F5789F">
      <w:pPr>
        <w:spacing w:before="0" w:beforeAutospacing="0" w:after="0" w:afterAutospacing="0"/>
        <w:rPr>
          <w:bCs/>
          <w:sz w:val="20"/>
        </w:rPr>
      </w:pPr>
    </w:p>
    <w:p w:rsidR="003C5908" w:rsidRDefault="003C5908" w:rsidP="007F52E0">
      <w:pPr>
        <w:spacing w:before="0" w:beforeAutospacing="0" w:after="0" w:afterAutospacing="0"/>
        <w:rPr>
          <w:bCs/>
          <w:color w:val="auto"/>
          <w:sz w:val="20"/>
        </w:rPr>
      </w:pPr>
      <w:bookmarkStart w:id="0" w:name="_GoBack"/>
      <w:bookmarkEnd w:id="0"/>
    </w:p>
    <w:p w:rsidR="00AC79B7" w:rsidRDefault="00AC79B7" w:rsidP="007F52E0">
      <w:pPr>
        <w:spacing w:before="0" w:beforeAutospacing="0" w:after="0" w:afterAutospacing="0"/>
        <w:rPr>
          <w:b/>
          <w:sz w:val="20"/>
        </w:rPr>
      </w:pPr>
    </w:p>
    <w:p w:rsidR="003C5908" w:rsidRDefault="003C5908" w:rsidP="007F52E0">
      <w:pPr>
        <w:spacing w:before="0" w:beforeAutospacing="0" w:after="0" w:afterAutospacing="0"/>
        <w:rPr>
          <w:b/>
          <w:sz w:val="20"/>
        </w:rPr>
      </w:pPr>
    </w:p>
    <w:p w:rsidR="003C5908" w:rsidRDefault="003C5908" w:rsidP="007F52E0">
      <w:pPr>
        <w:spacing w:before="0" w:beforeAutospacing="0" w:after="0" w:afterAutospacing="0"/>
        <w:rPr>
          <w:b/>
          <w:sz w:val="20"/>
        </w:rPr>
      </w:pPr>
    </w:p>
    <w:p w:rsidR="007F52E0" w:rsidRPr="006618D1" w:rsidRDefault="007F52E0" w:rsidP="007F52E0">
      <w:pPr>
        <w:spacing w:before="0" w:beforeAutospacing="0" w:after="0" w:afterAutospacing="0"/>
        <w:rPr>
          <w:sz w:val="20"/>
        </w:rPr>
      </w:pPr>
    </w:p>
    <w:p w:rsidR="00EF1E6A" w:rsidRPr="00686F6C" w:rsidRDefault="00EF1E6A" w:rsidP="00EF1E6A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1E1E14" w:rsidRPr="00836270" w:rsidRDefault="001E1E14" w:rsidP="00836270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80D30" w:rsidRDefault="00480D30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36" w:rsidRDefault="00E45836">
      <w:pPr>
        <w:spacing w:before="0" w:after="0"/>
      </w:pPr>
      <w:r>
        <w:separator/>
      </w:r>
    </w:p>
  </w:endnote>
  <w:endnote w:type="continuationSeparator" w:id="0">
    <w:p w:rsidR="00E45836" w:rsidRDefault="00E458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13D3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13D35" w:rsidRPr="00913D35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36" w:rsidRDefault="00E45836">
      <w:pPr>
        <w:spacing w:before="0" w:after="0"/>
      </w:pPr>
      <w:r>
        <w:separator/>
      </w:r>
    </w:p>
  </w:footnote>
  <w:footnote w:type="continuationSeparator" w:id="0">
    <w:p w:rsidR="00E45836" w:rsidRDefault="00E458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B4C"/>
    <w:multiLevelType w:val="hybridMultilevel"/>
    <w:tmpl w:val="9CE80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164AE"/>
    <w:multiLevelType w:val="hybridMultilevel"/>
    <w:tmpl w:val="4F78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F1EDE"/>
    <w:multiLevelType w:val="hybridMultilevel"/>
    <w:tmpl w:val="55EA6994"/>
    <w:lvl w:ilvl="0" w:tplc="C616F81E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63EC9"/>
    <w:multiLevelType w:val="hybridMultilevel"/>
    <w:tmpl w:val="C764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9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>
    <w:nsid w:val="6AF87650"/>
    <w:multiLevelType w:val="hybridMultilevel"/>
    <w:tmpl w:val="76E6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3"/>
  </w:num>
  <w:num w:numId="4">
    <w:abstractNumId w:val="13"/>
  </w:num>
  <w:num w:numId="5">
    <w:abstractNumId w:val="6"/>
  </w:num>
  <w:num w:numId="6">
    <w:abstractNumId w:val="33"/>
  </w:num>
  <w:num w:numId="7">
    <w:abstractNumId w:val="34"/>
  </w:num>
  <w:num w:numId="8">
    <w:abstractNumId w:val="22"/>
  </w:num>
  <w:num w:numId="9">
    <w:abstractNumId w:val="12"/>
  </w:num>
  <w:num w:numId="10">
    <w:abstractNumId w:val="11"/>
  </w:num>
  <w:num w:numId="11">
    <w:abstractNumId w:val="27"/>
  </w:num>
  <w:num w:numId="12">
    <w:abstractNumId w:val="7"/>
  </w:num>
  <w:num w:numId="13">
    <w:abstractNumId w:val="3"/>
  </w:num>
  <w:num w:numId="14">
    <w:abstractNumId w:val="35"/>
  </w:num>
  <w:num w:numId="15">
    <w:abstractNumId w:val="30"/>
  </w:num>
  <w:num w:numId="16">
    <w:abstractNumId w:val="26"/>
  </w:num>
  <w:num w:numId="17">
    <w:abstractNumId w:val="36"/>
  </w:num>
  <w:num w:numId="18">
    <w:abstractNumId w:val="15"/>
  </w:num>
  <w:num w:numId="19">
    <w:abstractNumId w:val="9"/>
  </w:num>
  <w:num w:numId="20">
    <w:abstractNumId w:val="5"/>
  </w:num>
  <w:num w:numId="21">
    <w:abstractNumId w:val="16"/>
  </w:num>
  <w:num w:numId="22">
    <w:abstractNumId w:val="18"/>
  </w:num>
  <w:num w:numId="23">
    <w:abstractNumId w:val="29"/>
  </w:num>
  <w:num w:numId="24">
    <w:abstractNumId w:val="21"/>
  </w:num>
  <w:num w:numId="25">
    <w:abstractNumId w:val="2"/>
  </w:num>
  <w:num w:numId="26">
    <w:abstractNumId w:val="17"/>
  </w:num>
  <w:num w:numId="27">
    <w:abstractNumId w:val="25"/>
  </w:num>
  <w:num w:numId="28">
    <w:abstractNumId w:val="1"/>
  </w:num>
  <w:num w:numId="29">
    <w:abstractNumId w:val="10"/>
  </w:num>
  <w:num w:numId="30">
    <w:abstractNumId w:val="14"/>
  </w:num>
  <w:num w:numId="31">
    <w:abstractNumId w:val="19"/>
  </w:num>
  <w:num w:numId="32">
    <w:abstractNumId w:val="20"/>
  </w:num>
  <w:num w:numId="33">
    <w:abstractNumId w:val="0"/>
  </w:num>
  <w:num w:numId="34">
    <w:abstractNumId w:val="24"/>
  </w:num>
  <w:num w:numId="35">
    <w:abstractNumId w:val="8"/>
  </w:num>
  <w:num w:numId="36">
    <w:abstractNumId w:val="32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DE5"/>
    <w:rsid w:val="00057873"/>
    <w:rsid w:val="00057E7A"/>
    <w:rsid w:val="0006023C"/>
    <w:rsid w:val="000608E6"/>
    <w:rsid w:val="00061055"/>
    <w:rsid w:val="0006157A"/>
    <w:rsid w:val="00061A9D"/>
    <w:rsid w:val="000631F2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5E35"/>
    <w:rsid w:val="00077CE8"/>
    <w:rsid w:val="0008028D"/>
    <w:rsid w:val="000803F3"/>
    <w:rsid w:val="0008049D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875"/>
    <w:rsid w:val="002B3C86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413"/>
    <w:rsid w:val="00326862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908"/>
    <w:rsid w:val="003C5DA9"/>
    <w:rsid w:val="003C658E"/>
    <w:rsid w:val="003C6C3D"/>
    <w:rsid w:val="003C709B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2A36"/>
    <w:rsid w:val="00482C59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185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B95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20E7D"/>
    <w:rsid w:val="009211B9"/>
    <w:rsid w:val="009217C3"/>
    <w:rsid w:val="00925FB5"/>
    <w:rsid w:val="00926180"/>
    <w:rsid w:val="00927BFD"/>
    <w:rsid w:val="0093161D"/>
    <w:rsid w:val="00931ACA"/>
    <w:rsid w:val="00931BB4"/>
    <w:rsid w:val="0093209B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9B7"/>
    <w:rsid w:val="00AC7D0B"/>
    <w:rsid w:val="00AD01FF"/>
    <w:rsid w:val="00AD028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5836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52F4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463A-E86B-4557-9347-FAFA8AE9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198</cp:revision>
  <cp:lastPrinted>2021-10-25T06:02:00Z</cp:lastPrinted>
  <dcterms:created xsi:type="dcterms:W3CDTF">2021-12-21T11:23:00Z</dcterms:created>
  <dcterms:modified xsi:type="dcterms:W3CDTF">2022-01-26T17:59:00Z</dcterms:modified>
</cp:coreProperties>
</file>